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571"/>
        <w:tblW w:w="14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77"/>
        <w:gridCol w:w="11621"/>
      </w:tblGrid>
      <w:tr w:rsidR="00844F36" w:rsidRPr="00787C6F" w14:paraId="18532BFD" w14:textId="77777777" w:rsidTr="00682DA6">
        <w:tc>
          <w:tcPr>
            <w:tcW w:w="297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E5E36EF" w14:textId="621A55CD" w:rsidR="00844F36" w:rsidRPr="001948A8" w:rsidRDefault="00682DA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 w:after="4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5A9362" wp14:editId="58D4DE6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680845" cy="7981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1" w:type="dxa"/>
            <w:tcBorders>
              <w:top w:val="single" w:sz="4" w:space="0" w:color="F79646"/>
              <w:left w:val="single" w:sz="4" w:space="0" w:color="FFFFFF"/>
              <w:bottom w:val="nil"/>
              <w:right w:val="single" w:sz="4" w:space="0" w:color="F79646"/>
            </w:tcBorders>
            <w:shd w:val="clear" w:color="auto" w:fill="76923C" w:themeFill="accent3" w:themeFillShade="BF"/>
            <w:vAlign w:val="bottom"/>
          </w:tcPr>
          <w:p w14:paraId="0F6E5F85" w14:textId="24506FFE" w:rsidR="00844F36" w:rsidRPr="00787C6F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/>
              <w:ind w:right="130"/>
              <w:jc w:val="right"/>
              <w:rPr>
                <w:rFonts w:ascii="Arial" w:hAnsi="Arial" w:cs="Arial"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Adverse Event Tracking L</w:t>
            </w:r>
            <w:r w:rsidRPr="00787C6F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og</w:t>
            </w:r>
          </w:p>
        </w:tc>
      </w:tr>
      <w:tr w:rsidR="00844F36" w:rsidRPr="00787C6F" w14:paraId="587A9F08" w14:textId="77777777" w:rsidTr="00682DA6">
        <w:tc>
          <w:tcPr>
            <w:tcW w:w="2977" w:type="dxa"/>
            <w:vMerge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CB4501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2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C116"/>
          </w:tcPr>
          <w:p w14:paraId="162304C4" w14:textId="3BC508E2" w:rsidR="00844F36" w:rsidRPr="00787C6F" w:rsidRDefault="00844F36" w:rsidP="00844F36">
            <w:pPr>
              <w:tabs>
                <w:tab w:val="left" w:pos="180"/>
              </w:tabs>
              <w:ind w:left="180"/>
              <w:jc w:val="right"/>
              <w:rPr>
                <w:rFonts w:ascii="Arial" w:hAnsi="Arial" w:cs="Arial"/>
                <w:color w:val="7F7F7F"/>
              </w:rPr>
            </w:pPr>
            <w:r w:rsidRPr="00A00C35">
              <w:rPr>
                <w:rFonts w:ascii="Arial" w:hAnsi="Arial" w:cs="Arial"/>
              </w:rPr>
              <w:t xml:space="preserve">Track the general information about the adverse event </w:t>
            </w:r>
          </w:p>
        </w:tc>
      </w:tr>
    </w:tbl>
    <w:p w14:paraId="601FA4D1" w14:textId="77777777" w:rsidR="00844F36" w:rsidRDefault="00844F36" w:rsidP="00844F36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45"/>
        <w:tblW w:w="14542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844F36" w:rsidRPr="001948A8" w14:paraId="214B467A" w14:textId="77777777" w:rsidTr="00682DA6">
        <w:tc>
          <w:tcPr>
            <w:tcW w:w="2842" w:type="dxa"/>
            <w:shd w:val="clear" w:color="auto" w:fill="76923C" w:themeFill="accent3" w:themeFillShade="BF"/>
            <w:vAlign w:val="bottom"/>
          </w:tcPr>
          <w:p w14:paraId="70B75674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447C885E" w14:textId="77777777" w:rsidR="00844F36" w:rsidRPr="007B4D09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76923C" w:themeFill="accent3" w:themeFillShade="BF"/>
            <w:vAlign w:val="bottom"/>
          </w:tcPr>
          <w:p w14:paraId="78884B19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IRB </w:t>
            </w:r>
            <w:r w:rsidRPr="001948A8">
              <w:rPr>
                <w:rFonts w:ascii="Arial" w:hAnsi="Arial" w:cs="Arial"/>
                <w:color w:val="FFFFFF"/>
              </w:rPr>
              <w:t>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1FB5ECD4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64"/>
        <w:tblW w:w="14542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844F36" w:rsidRPr="001948A8" w14:paraId="649AC1EF" w14:textId="77777777" w:rsidTr="00682DA6">
        <w:tc>
          <w:tcPr>
            <w:tcW w:w="2842" w:type="dxa"/>
            <w:shd w:val="clear" w:color="auto" w:fill="76923C" w:themeFill="accent3" w:themeFillShade="BF"/>
            <w:vAlign w:val="bottom"/>
          </w:tcPr>
          <w:p w14:paraId="5E809686" w14:textId="7766D8DE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Study</w:t>
            </w:r>
            <w:r w:rsidRPr="001948A8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061B6913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0A433526" w14:textId="77777777" w:rsidR="00D16680" w:rsidRDefault="00D16680" w:rsidP="00D16680">
      <w:pPr>
        <w:rPr>
          <w:rFonts w:ascii="Times New Roman" w:hAnsi="Times New Roman" w:cs="Times New Roman"/>
        </w:rPr>
      </w:pPr>
    </w:p>
    <w:tbl>
      <w:tblPr>
        <w:tblStyle w:val="TableGrid"/>
        <w:tblW w:w="14424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127"/>
        <w:gridCol w:w="1627"/>
        <w:gridCol w:w="1327"/>
        <w:gridCol w:w="2896"/>
        <w:gridCol w:w="1530"/>
        <w:gridCol w:w="1464"/>
        <w:gridCol w:w="2453"/>
      </w:tblGrid>
      <w:tr w:rsidR="00A00C35" w:rsidRPr="00E56411" w14:paraId="28333ED0" w14:textId="77777777" w:rsidTr="00782758">
        <w:trPr>
          <w:trHeight w:val="807"/>
        </w:trPr>
        <w:tc>
          <w:tcPr>
            <w:tcW w:w="3127" w:type="dxa"/>
            <w:shd w:val="clear" w:color="auto" w:fill="C2D69B" w:themeFill="accent3" w:themeFillTint="99"/>
          </w:tcPr>
          <w:p w14:paraId="536D4B88" w14:textId="19391EF1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Site Name</w:t>
            </w:r>
          </w:p>
        </w:tc>
        <w:tc>
          <w:tcPr>
            <w:tcW w:w="1627" w:type="dxa"/>
            <w:shd w:val="clear" w:color="auto" w:fill="C2D69B" w:themeFill="accent3" w:themeFillTint="99"/>
          </w:tcPr>
          <w:p w14:paraId="04A25279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date</w:t>
            </w:r>
          </w:p>
          <w:p w14:paraId="22F78D81" w14:textId="67E5E52C" w:rsidR="00A00C35" w:rsidRPr="00E56411" w:rsidRDefault="00A00C35" w:rsidP="00661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56411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1327" w:type="dxa"/>
            <w:shd w:val="clear" w:color="auto" w:fill="C2D69B" w:themeFill="accent3" w:themeFillTint="99"/>
          </w:tcPr>
          <w:p w14:paraId="5DC394D0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Subject ID</w:t>
            </w:r>
          </w:p>
          <w:p w14:paraId="0DFC5353" w14:textId="5BC8B727" w:rsidR="00A00C35" w:rsidRPr="00E56411" w:rsidRDefault="00A00C35" w:rsidP="00661C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C2D69B" w:themeFill="accent3" w:themeFillTint="99"/>
          </w:tcPr>
          <w:p w14:paraId="2415593E" w14:textId="22991214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Description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14:paraId="67D372D3" w14:textId="2D771283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IRB</w:t>
            </w:r>
          </w:p>
          <w:p w14:paraId="620D5AF1" w14:textId="7A3F3C89" w:rsidR="00A00C35" w:rsidRPr="007F56F2" w:rsidRDefault="00A00C35" w:rsidP="007F5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6F2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1464" w:type="dxa"/>
            <w:shd w:val="clear" w:color="auto" w:fill="C2D69B" w:themeFill="accent3" w:themeFillTint="99"/>
          </w:tcPr>
          <w:p w14:paraId="6123FDDB" w14:textId="51A276BE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  <w:p w14:paraId="3566AAF7" w14:textId="1B237C6C" w:rsidR="00A00C35" w:rsidRPr="00E56411" w:rsidRDefault="00A00C35" w:rsidP="007F5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2453" w:type="dxa"/>
            <w:shd w:val="clear" w:color="auto" w:fill="C2D69B" w:themeFill="accent3" w:themeFillTint="99"/>
          </w:tcPr>
          <w:p w14:paraId="6FE11017" w14:textId="719C0416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A00C35" w:rsidRPr="00E56411" w14:paraId="3B997E79" w14:textId="77777777" w:rsidTr="00782758">
        <w:trPr>
          <w:trHeight w:val="542"/>
        </w:trPr>
        <w:tc>
          <w:tcPr>
            <w:tcW w:w="3127" w:type="dxa"/>
          </w:tcPr>
          <w:p w14:paraId="2C8A0D4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282A937E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0469002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B376E32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88B5D71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58C736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833BE22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47EB2A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5430C167" w14:textId="77777777" w:rsidTr="00782758">
        <w:trPr>
          <w:trHeight w:val="554"/>
        </w:trPr>
        <w:tc>
          <w:tcPr>
            <w:tcW w:w="3127" w:type="dxa"/>
          </w:tcPr>
          <w:p w14:paraId="472C41F2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  <w:p w14:paraId="0A95C9E4" w14:textId="45FF6AAD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2F6EF2D1" w14:textId="65573B1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E65FE3D" w14:textId="384F8083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41E68C3" w14:textId="5030C1E5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BA3FAD6" w14:textId="109DBC04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49CDF82C" w14:textId="0E429CE7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AC4E043" w14:textId="004C74BC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</w:tr>
      <w:tr w:rsidR="00A00C35" w:rsidRPr="00E56411" w14:paraId="5529875F" w14:textId="77777777" w:rsidTr="00782758">
        <w:trPr>
          <w:trHeight w:val="554"/>
        </w:trPr>
        <w:tc>
          <w:tcPr>
            <w:tcW w:w="3127" w:type="dxa"/>
          </w:tcPr>
          <w:p w14:paraId="6D786A73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3F98BC6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180BAB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228815F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9C0490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BE5B4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1C05C14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27888EC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2BACFA26" w14:textId="77777777" w:rsidTr="00782758">
        <w:trPr>
          <w:trHeight w:val="554"/>
        </w:trPr>
        <w:tc>
          <w:tcPr>
            <w:tcW w:w="3127" w:type="dxa"/>
          </w:tcPr>
          <w:p w14:paraId="353B25D9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3927C39C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587FFFA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D73FE87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5F83951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EBB9BB7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E51734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006E89E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7E093505" w14:textId="77777777" w:rsidTr="00782758">
        <w:trPr>
          <w:trHeight w:val="554"/>
        </w:trPr>
        <w:tc>
          <w:tcPr>
            <w:tcW w:w="3127" w:type="dxa"/>
          </w:tcPr>
          <w:p w14:paraId="23FFF568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2D76654F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21948F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F10E73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683581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D730C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5778555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1A97C1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697249AC" w14:textId="77777777" w:rsidTr="00782758">
        <w:trPr>
          <w:trHeight w:val="554"/>
        </w:trPr>
        <w:tc>
          <w:tcPr>
            <w:tcW w:w="3127" w:type="dxa"/>
          </w:tcPr>
          <w:p w14:paraId="4243FE65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  <w:p w14:paraId="45835304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A1490A0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1FD3199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964B4DD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77B6CE9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50DEC55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CB535A6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</w:tr>
      <w:tr w:rsidR="00A00C35" w:rsidRPr="00E56411" w14:paraId="061AF4A2" w14:textId="77777777" w:rsidTr="00782758">
        <w:trPr>
          <w:trHeight w:val="542"/>
        </w:trPr>
        <w:tc>
          <w:tcPr>
            <w:tcW w:w="3127" w:type="dxa"/>
          </w:tcPr>
          <w:p w14:paraId="60812A1E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5639AA8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7D509B0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58DB33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3DE041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74F30D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412273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4D5B8B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4DBF3B11" w14:textId="77777777" w:rsidTr="00782758">
        <w:trPr>
          <w:trHeight w:val="554"/>
        </w:trPr>
        <w:tc>
          <w:tcPr>
            <w:tcW w:w="3127" w:type="dxa"/>
          </w:tcPr>
          <w:p w14:paraId="5327A346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32AF85A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2A72D9D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28DA0A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E57E3A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CC47899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85348A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6B375E9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03954C60" w14:textId="77777777" w:rsidTr="00782758">
        <w:trPr>
          <w:trHeight w:val="554"/>
        </w:trPr>
        <w:tc>
          <w:tcPr>
            <w:tcW w:w="3127" w:type="dxa"/>
          </w:tcPr>
          <w:p w14:paraId="1AB776BE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19FADDC" w14:textId="77777777" w:rsidR="00A00C35" w:rsidRDefault="00A00C35" w:rsidP="00A058AF">
            <w:pPr>
              <w:rPr>
                <w:rFonts w:ascii="Arial" w:hAnsi="Arial" w:cs="Arial"/>
              </w:rPr>
            </w:pPr>
          </w:p>
          <w:p w14:paraId="0B5313CB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D2B122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86395D1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77493F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E41B2F5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20421E6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44488240" w14:textId="77777777" w:rsidR="00844F36" w:rsidRDefault="00844F36" w:rsidP="00B206A0">
      <w:pPr>
        <w:rPr>
          <w:rFonts w:ascii="Arial" w:hAnsi="Arial" w:cs="Arial"/>
        </w:rPr>
      </w:pPr>
    </w:p>
    <w:p w14:paraId="571AECCD" w14:textId="2CB9B44F" w:rsidR="00D16680" w:rsidRPr="00E56411" w:rsidRDefault="00844F36" w:rsidP="00B20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Investigator should forward the </w:t>
      </w:r>
      <w:r w:rsidRPr="00A476AD">
        <w:rPr>
          <w:rFonts w:ascii="Arial" w:hAnsi="Arial" w:cs="Arial"/>
          <w:b/>
          <w:i/>
        </w:rPr>
        <w:t>serious</w:t>
      </w:r>
      <w:r w:rsidRPr="00A476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 w:rsidRPr="00A476AD">
        <w:rPr>
          <w:rFonts w:ascii="Arial" w:hAnsi="Arial" w:cs="Arial"/>
          <w:b/>
          <w:i/>
        </w:rPr>
        <w:t>unanticipated</w:t>
      </w:r>
      <w:r>
        <w:rPr>
          <w:rFonts w:ascii="Arial" w:hAnsi="Arial" w:cs="Arial"/>
        </w:rPr>
        <w:t xml:space="preserve"> adverse events to the appropriate authorities.</w:t>
      </w:r>
    </w:p>
    <w:sectPr w:rsidR="00D16680" w:rsidRPr="00E56411" w:rsidSect="00D16680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02F7" w14:textId="77777777" w:rsidR="00F85AE9" w:rsidRDefault="00F85AE9" w:rsidP="00D16680">
      <w:r>
        <w:separator/>
      </w:r>
    </w:p>
  </w:endnote>
  <w:endnote w:type="continuationSeparator" w:id="0">
    <w:p w14:paraId="7D525FF5" w14:textId="77777777" w:rsidR="00F85AE9" w:rsidRDefault="00F85AE9" w:rsidP="00D1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1655" w14:textId="6AC263C6" w:rsidR="0088493D" w:rsidRPr="00844F36" w:rsidRDefault="00A00C3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version: March </w:t>
    </w:r>
    <w:r w:rsidR="00682DA6">
      <w:rPr>
        <w:rFonts w:ascii="Arial" w:hAnsi="Arial" w:cs="Arial"/>
        <w:sz w:val="16"/>
        <w:szCs w:val="16"/>
      </w:rPr>
      <w:t>2017</w:t>
    </w:r>
    <w:r w:rsidR="0088493D" w:rsidRPr="00844F3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844F36">
      <w:rPr>
        <w:rFonts w:ascii="Arial" w:hAnsi="Arial" w:cs="Arial"/>
        <w:sz w:val="16"/>
        <w:szCs w:val="16"/>
      </w:rPr>
      <w:tab/>
    </w:r>
    <w:r w:rsidR="00A476AD">
      <w:rPr>
        <w:rFonts w:ascii="Arial" w:hAnsi="Arial" w:cs="Arial"/>
        <w:sz w:val="16"/>
        <w:szCs w:val="16"/>
      </w:rPr>
      <w:tab/>
    </w:r>
    <w:r w:rsidR="0088493D" w:rsidRPr="00844F36">
      <w:rPr>
        <w:rFonts w:ascii="Arial" w:hAnsi="Arial" w:cs="Arial"/>
        <w:sz w:val="16"/>
        <w:szCs w:val="16"/>
      </w:rPr>
      <w:t xml:space="preserve"> Page ______of ______                                                                                                                        </w:t>
    </w:r>
  </w:p>
  <w:p w14:paraId="40B7A2C4" w14:textId="0E8A6F59" w:rsidR="0088493D" w:rsidRPr="00844F36" w:rsidRDefault="0088493D">
    <w:pPr>
      <w:pStyle w:val="Footer"/>
      <w:rPr>
        <w:rFonts w:ascii="Arial" w:hAnsi="Arial" w:cs="Arial"/>
        <w:sz w:val="16"/>
        <w:szCs w:val="16"/>
      </w:rPr>
    </w:pPr>
    <w:r w:rsidRPr="00844F3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398FF" w14:textId="77777777" w:rsidR="00F85AE9" w:rsidRDefault="00F85AE9" w:rsidP="00D16680">
      <w:r>
        <w:separator/>
      </w:r>
    </w:p>
  </w:footnote>
  <w:footnote w:type="continuationSeparator" w:id="0">
    <w:p w14:paraId="070E39B8" w14:textId="77777777" w:rsidR="00F85AE9" w:rsidRDefault="00F85AE9" w:rsidP="00D1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13FC" w14:textId="77777777" w:rsidR="0088493D" w:rsidRPr="00844F36" w:rsidRDefault="0088493D">
    <w:pPr>
      <w:pStyle w:val="Header"/>
      <w:rPr>
        <w:rFonts w:ascii="Arial" w:hAnsi="Arial" w:cs="Arial"/>
        <w:sz w:val="16"/>
        <w:szCs w:val="16"/>
      </w:rPr>
    </w:pPr>
    <w:r w:rsidRPr="00844F36">
      <w:rPr>
        <w:rFonts w:ascii="Arial" w:hAnsi="Arial" w:cs="Arial"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0"/>
    <w:rsid w:val="002768FE"/>
    <w:rsid w:val="002A4FFB"/>
    <w:rsid w:val="00347036"/>
    <w:rsid w:val="003F54AA"/>
    <w:rsid w:val="00404766"/>
    <w:rsid w:val="00476F82"/>
    <w:rsid w:val="005D5C35"/>
    <w:rsid w:val="00661C29"/>
    <w:rsid w:val="00682DA6"/>
    <w:rsid w:val="0068622E"/>
    <w:rsid w:val="006D365F"/>
    <w:rsid w:val="00782758"/>
    <w:rsid w:val="007F56F2"/>
    <w:rsid w:val="00844F36"/>
    <w:rsid w:val="0088493D"/>
    <w:rsid w:val="009E7AF5"/>
    <w:rsid w:val="00A00C35"/>
    <w:rsid w:val="00A04A66"/>
    <w:rsid w:val="00A058AF"/>
    <w:rsid w:val="00A13814"/>
    <w:rsid w:val="00A476AD"/>
    <w:rsid w:val="00AF2422"/>
    <w:rsid w:val="00B13EB6"/>
    <w:rsid w:val="00B206A0"/>
    <w:rsid w:val="00B564E5"/>
    <w:rsid w:val="00D14DED"/>
    <w:rsid w:val="00D16680"/>
    <w:rsid w:val="00E56411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67A30"/>
  <w14:defaultImageDpi w14:val="300"/>
  <w15:docId w15:val="{FF31D048-0EAD-443F-83BA-2A436A29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80"/>
  </w:style>
  <w:style w:type="paragraph" w:styleId="Footer">
    <w:name w:val="footer"/>
    <w:basedOn w:val="Normal"/>
    <w:link w:val="FooterChar"/>
    <w:uiPriority w:val="99"/>
    <w:unhideWhenUsed/>
    <w:rsid w:val="00D166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80"/>
  </w:style>
  <w:style w:type="table" w:styleId="TableGrid">
    <w:name w:val="Table Grid"/>
    <w:basedOn w:val="TableNormal"/>
    <w:uiPriority w:val="59"/>
    <w:rsid w:val="00D1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564E5"/>
    <w:pPr>
      <w:ind w:right="-720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B564E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422FCD-464A-4EE2-B278-1189331D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 Rivera</dc:creator>
  <cp:keywords/>
  <dc:description/>
  <cp:lastModifiedBy>Wanda Figueroa</cp:lastModifiedBy>
  <cp:revision>5</cp:revision>
  <cp:lastPrinted>2014-09-22T18:33:00Z</cp:lastPrinted>
  <dcterms:created xsi:type="dcterms:W3CDTF">2017-03-21T15:06:00Z</dcterms:created>
  <dcterms:modified xsi:type="dcterms:W3CDTF">2017-03-21T15:29:00Z</dcterms:modified>
</cp:coreProperties>
</file>